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生活垃圾塑料袋询价清单</w:t>
      </w:r>
    </w:p>
    <w:tbl>
      <w:tblPr>
        <w:tblStyle w:val="3"/>
        <w:tblpPr w:leftFromText="180" w:rightFromText="180" w:vertAnchor="text" w:horzAnchor="page" w:tblpXSpec="center" w:tblpY="579"/>
        <w:tblOverlap w:val="never"/>
        <w:tblW w:w="13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6"/>
        <w:gridCol w:w="843"/>
        <w:gridCol w:w="4618"/>
        <w:gridCol w:w="1770"/>
        <w:gridCol w:w="1171"/>
        <w:gridCol w:w="990"/>
        <w:gridCol w:w="1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品名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参考图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规格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全年预估量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合计(元)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5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白色（高透）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斤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641600" cy="1800225"/>
                  <wp:effectExtent l="0" t="0" r="6350" b="9525"/>
                  <wp:docPr id="2" name="图片 2" descr="5eba2cfdedb8414c14fdec88d352f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eba2cfdedb8414c14fdec88d352f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37cm×22cm折双边6.5cm  厚2.5丝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5.2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1050 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5,460.00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5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黄色30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斤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651125" cy="1810385"/>
                  <wp:effectExtent l="0" t="0" r="15875" b="18415"/>
                  <wp:docPr id="3" name="图片 3" descr="65242ed0e94343e83a228d70f1d4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5242ed0e94343e83a228d70f1d4ed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55cm×30cm折双边8cm  厚2.5丝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4.3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350 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2086.56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6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黑色35♯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斤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6350" b="0"/>
                  <wp:docPr id="8" name="图片 8" descr="03835f9fb5490bd2628eb5946139a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3835f9fb5490bd2628eb5946139af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64cm×35cm折双边8cm  厚2.5丝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4.3 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2380 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10,234.00 </w:t>
            </w:r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6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黑色45♯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斤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6350" b="0"/>
                  <wp:docPr id="7" name="图片 7" descr="be09ce48083e66d07cb7a35ec898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e09ce48083e66d07cb7a35ec89832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both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76cm×45cm折双边12cm厚2.5丝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4.3 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490 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2107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黑色65♯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斤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6350" b="0"/>
                  <wp:docPr id="6" name="图片 6" descr="6776d727450976f64f9e1fbed501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776d727450976f64f9e1fbed501f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107cm×65cm</w:t>
            </w:r>
          </w:p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折双边15cm厚2.5丝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5.6 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2590 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14,504.00 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自封袋8♯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包</w:t>
            </w:r>
          </w:p>
        </w:tc>
        <w:tc>
          <w:tcPr>
            <w:tcW w:w="46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9395" cy="2588260"/>
                  <wp:effectExtent l="0" t="0" r="2540" b="14605"/>
                  <wp:docPr id="9" name="图片 9" descr="c287a4c4dc9a3bda03f7f5bfec81315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287a4c4dc9a3bda03f7f5bfec81315b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09" t="29872" r="23031" b="1040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9395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17cm×25cm</w:t>
            </w: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（100个/包）厚5丝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61</w:t>
            </w:r>
          </w:p>
        </w:tc>
        <w:tc>
          <w:tcPr>
            <w:tcW w:w="14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自封袋9♯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包</w:t>
            </w:r>
          </w:p>
        </w:tc>
        <w:tc>
          <w:tcPr>
            <w:tcW w:w="46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26210" cy="2606675"/>
                  <wp:effectExtent l="0" t="0" r="3175" b="2540"/>
                  <wp:docPr id="10" name="图片 10" descr="09399b4fc2bdc18917a161bb795470f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9399b4fc2bdc18917a161bb795470f3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637" t="19005" r="6034" b="746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621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20cm×28cm</w:t>
            </w: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（100个/包）厚5丝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324.00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自封袋10♯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包</w:t>
            </w:r>
          </w:p>
        </w:tc>
        <w:tc>
          <w:tcPr>
            <w:tcW w:w="4618" w:type="dxa"/>
            <w:vAlign w:val="center"/>
          </w:tcPr>
          <w:p>
            <w:pPr>
              <w:tabs>
                <w:tab w:val="left" w:pos="220"/>
                <w:tab w:val="center" w:pos="2261"/>
              </w:tabs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41145" cy="2602230"/>
                  <wp:effectExtent l="0" t="0" r="7620" b="1905"/>
                  <wp:docPr id="11" name="图片 11" descr="cb92aeb83e10b17d537f093b9a3efd3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b92aeb83e10b17d537f093b9a3efd39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234" t="18128" r="4102" b="2834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1145" cy="260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24cm×34cm</w:t>
            </w: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（100个/包）厚6丝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12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228.00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自封袋11♯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包</w:t>
            </w:r>
          </w:p>
        </w:tc>
        <w:tc>
          <w:tcPr>
            <w:tcW w:w="46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34490" cy="2596515"/>
                  <wp:effectExtent l="0" t="0" r="13335" b="3810"/>
                  <wp:docPr id="12" name="图片 12" descr="b2a2bd1486cb756b42e76cd450b25d6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2a2bd1486cb756b42e76cd450b25d60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844" t="13575" b="1459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4490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28cm×40cm</w:t>
            </w: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（100个/包）厚6丝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17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102.00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自封袋12♯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包</w:t>
            </w:r>
          </w:p>
        </w:tc>
        <w:tc>
          <w:tcPr>
            <w:tcW w:w="46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69110" cy="2660015"/>
                  <wp:effectExtent l="0" t="0" r="6985" b="2540"/>
                  <wp:docPr id="13" name="图片 13" descr="48c2341a42db5c10ff11fba66665f5f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c2341a42db5c10ff11fba66665f5fd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45" t="13761" b="145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69110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35cm×45cm</w:t>
            </w:r>
          </w:p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（100个/包）厚6丝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25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1338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注：上述参数规格如与实物不符，以医院提供样品为准。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合计: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= sum(G2:G11) \* MERGEFORMAT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35633.56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jc w:val="both"/>
        <w:rPr>
          <w:rFonts w:hint="eastAsia"/>
          <w:sz w:val="32"/>
          <w:szCs w:val="40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S PGothic">
    <w:panose1 w:val="020B0600070205080204"/>
    <w:charset w:val="80"/>
    <w:family w:val="auto"/>
    <w:pitch w:val="default"/>
    <w:sig w:usb0="A00002BF" w:usb1="68C7FCFB" w:usb2="00000010" w:usb3="00000000" w:csb0="4002009F" w:csb1="DFD7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300477"/>
    <w:rsid w:val="028058A4"/>
    <w:rsid w:val="0F520437"/>
    <w:rsid w:val="123351D2"/>
    <w:rsid w:val="13A93C4C"/>
    <w:rsid w:val="17290442"/>
    <w:rsid w:val="1C206064"/>
    <w:rsid w:val="1CFC5539"/>
    <w:rsid w:val="24A62F93"/>
    <w:rsid w:val="278F6A24"/>
    <w:rsid w:val="2A653373"/>
    <w:rsid w:val="366E4D3A"/>
    <w:rsid w:val="3BFC2C91"/>
    <w:rsid w:val="4243173A"/>
    <w:rsid w:val="43B67B0B"/>
    <w:rsid w:val="4BC806BF"/>
    <w:rsid w:val="4C656E15"/>
    <w:rsid w:val="4FFD3824"/>
    <w:rsid w:val="528A7119"/>
    <w:rsid w:val="6329488D"/>
    <w:rsid w:val="63A90AED"/>
    <w:rsid w:val="6CDB05CA"/>
    <w:rsid w:val="6E300477"/>
    <w:rsid w:val="738652B5"/>
    <w:rsid w:val="76057DB9"/>
    <w:rsid w:val="791A1347"/>
    <w:rsid w:val="7B037E61"/>
    <w:rsid w:val="7C62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2023-05-19T01:27:00Z</dcterms:created>
  <dc:creator>文林</dc:creator>
  <cp:lastModifiedBy>文林</cp:lastModifiedBy>
  <cp:lastPrinted>2024-08-08T01:30:38Z</cp:lastPrinted>
  <dcterms:modified xsi:type="dcterms:W3CDTF">2024-08-08T03:16:34Z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